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4C" w:rsidRPr="00EE05D0" w:rsidRDefault="009E6B4C" w:rsidP="008204BA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pacing w:val="9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                                             </w:t>
      </w:r>
    </w:p>
    <w:p w:rsidR="009E6B4C" w:rsidRPr="00EE05D0" w:rsidRDefault="009E6B4C" w:rsidP="00820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9E6B4C" w:rsidRDefault="009E6B4C" w:rsidP="00820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E6B4C" w:rsidRDefault="009E6B4C" w:rsidP="00820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9E6B4C" w:rsidRPr="00EE05D0" w:rsidRDefault="009E6B4C" w:rsidP="00820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E6B4C" w:rsidRPr="00EE05D0" w:rsidRDefault="009E6B4C" w:rsidP="008204BA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9E6B4C" w:rsidRPr="00EE05D0" w:rsidRDefault="009E6B4C" w:rsidP="008204BA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пятого созыва</w:t>
      </w:r>
    </w:p>
    <w:p w:rsidR="009E6B4C" w:rsidRPr="00EE05D0" w:rsidRDefault="009E6B4C" w:rsidP="008204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6B4C" w:rsidRPr="00EE05D0" w:rsidRDefault="009E6B4C" w:rsidP="008204BA">
      <w:pPr>
        <w:rPr>
          <w:rFonts w:ascii="Times New Roman" w:hAnsi="Times New Roman"/>
          <w:sz w:val="28"/>
          <w:szCs w:val="28"/>
        </w:rPr>
      </w:pPr>
      <w:r w:rsidRPr="00EE05D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09 марта </w:t>
      </w:r>
      <w:r w:rsidRPr="00EE05D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EE05D0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287</w:t>
      </w:r>
    </w:p>
    <w:p w:rsidR="009E6B4C" w:rsidRPr="00EE05D0" w:rsidRDefault="009E6B4C" w:rsidP="008204BA">
      <w:pPr>
        <w:jc w:val="center"/>
        <w:rPr>
          <w:rFonts w:ascii="Times New Roman" w:hAnsi="Times New Roman"/>
          <w:sz w:val="24"/>
          <w:szCs w:val="24"/>
        </w:rPr>
      </w:pPr>
      <w:r w:rsidRPr="00EE05D0">
        <w:rPr>
          <w:rFonts w:ascii="Times New Roman" w:hAnsi="Times New Roman"/>
          <w:sz w:val="24"/>
          <w:szCs w:val="24"/>
        </w:rPr>
        <w:t>с. Большое Игнатово</w:t>
      </w:r>
    </w:p>
    <w:p w:rsidR="009E6B4C" w:rsidRDefault="009E6B4C" w:rsidP="008204B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E6B4C" w:rsidRPr="00317A64" w:rsidRDefault="009E6B4C" w:rsidP="00317A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317A64">
        <w:rPr>
          <w:rFonts w:ascii="Times New Roman" w:hAnsi="Times New Roman"/>
          <w:bCs/>
          <w:color w:val="26282F"/>
          <w:sz w:val="28"/>
          <w:szCs w:val="28"/>
        </w:rPr>
        <w:t>О признании утратившим силу решения Совета депутатов</w:t>
      </w:r>
      <w:r w:rsidRPr="00317A64">
        <w:rPr>
          <w:rFonts w:ascii="Times New Roman" w:hAnsi="Times New Roman"/>
          <w:color w:val="000000"/>
          <w:sz w:val="28"/>
          <w:szCs w:val="28"/>
        </w:rPr>
        <w:t xml:space="preserve"> Большеигнатовского </w:t>
      </w:r>
      <w:r w:rsidRPr="00317A64">
        <w:rPr>
          <w:rFonts w:ascii="Times New Roman" w:hAnsi="Times New Roman"/>
          <w:color w:val="000000"/>
          <w:spacing w:val="-3"/>
          <w:sz w:val="28"/>
          <w:szCs w:val="28"/>
        </w:rPr>
        <w:t xml:space="preserve">муниципального района Республики Мордовия </w:t>
      </w:r>
    </w:p>
    <w:p w:rsidR="009E6B4C" w:rsidRPr="00317A64" w:rsidRDefault="009E6B4C" w:rsidP="00317A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о</w:t>
      </w:r>
      <w:r w:rsidRPr="00317A64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26.11.2015г. </w:t>
      </w:r>
      <w:r w:rsidRPr="00317A64">
        <w:rPr>
          <w:rFonts w:ascii="Times New Roman" w:hAnsi="Times New Roman"/>
          <w:color w:val="000000"/>
          <w:spacing w:val="-3"/>
          <w:sz w:val="28"/>
          <w:szCs w:val="28"/>
        </w:rPr>
        <w:t xml:space="preserve">  №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228  «Об утверждении схемы избирательных округов для проведения выборов депутатов Совета депутатов Большеигнатовского муниципального района шестого созыва »</w:t>
      </w:r>
    </w:p>
    <w:p w:rsidR="009E6B4C" w:rsidRPr="00317A64" w:rsidRDefault="009E6B4C" w:rsidP="00317A6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9E6B4C" w:rsidRDefault="009E6B4C" w:rsidP="00317A64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17A6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</w:t>
      </w:r>
      <w:r w:rsidRPr="008204BA">
        <w:rPr>
          <w:rFonts w:ascii="Times New Roman" w:hAnsi="Times New Roman" w:cs="Times New Roman"/>
          <w:b w:val="0"/>
          <w:sz w:val="28"/>
          <w:szCs w:val="28"/>
        </w:rPr>
        <w:t>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8204BA">
        <w:rPr>
          <w:rFonts w:ascii="Times New Roman" w:hAnsi="Times New Roman" w:cs="Times New Roman"/>
          <w:b w:val="0"/>
          <w:sz w:val="28"/>
          <w:szCs w:val="28"/>
        </w:rPr>
        <w:t xml:space="preserve"> Республики Мордовия от 22 декабря </w:t>
      </w:r>
      <w:smartTag w:uri="urn:schemas-microsoft-com:office:smarttags" w:element="metricconverter">
        <w:smartTagPr>
          <w:attr w:name="ProductID" w:val="2015 г"/>
        </w:smartTagPr>
        <w:r w:rsidRPr="008204BA">
          <w:rPr>
            <w:rFonts w:ascii="Times New Roman" w:hAnsi="Times New Roman" w:cs="Times New Roman"/>
            <w:b w:val="0"/>
            <w:sz w:val="28"/>
            <w:szCs w:val="28"/>
          </w:rPr>
          <w:t>2015 г</w:t>
        </w:r>
      </w:smartTag>
      <w:r w:rsidRPr="008204BA">
        <w:rPr>
          <w:rFonts w:ascii="Times New Roman" w:hAnsi="Times New Roman" w:cs="Times New Roman"/>
          <w:b w:val="0"/>
          <w:sz w:val="28"/>
          <w:szCs w:val="28"/>
        </w:rPr>
        <w:t>. N 94-З</w:t>
      </w:r>
      <w:r w:rsidRPr="00317A6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04BA">
        <w:rPr>
          <w:rFonts w:ascii="Times New Roman" w:hAnsi="Times New Roman" w:cs="Times New Roman"/>
          <w:b w:val="0"/>
          <w:sz w:val="28"/>
          <w:szCs w:val="28"/>
        </w:rPr>
        <w:t>"О внесении изменений в статью 2 Закона Республики Мордовия "О порядке формирования советов депутатов муниципальных районов и порядке избрания председателей советов депутатов муниципальных образований и глав сельских поселений в Республике Мордовия"</w:t>
      </w:r>
      <w:r w:rsidRPr="00317A6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317A6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Совет депутатов Большеигнатовского муниципального района Республики Мордовия   </w:t>
      </w:r>
    </w:p>
    <w:p w:rsidR="009E6B4C" w:rsidRPr="00317A64" w:rsidRDefault="009E6B4C" w:rsidP="00317A64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A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Р Е Ш И Л:</w:t>
      </w:r>
    </w:p>
    <w:p w:rsidR="009E6B4C" w:rsidRPr="008204BA" w:rsidRDefault="009E6B4C" w:rsidP="008204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E6B4C" w:rsidRPr="002E0D81" w:rsidRDefault="009E6B4C" w:rsidP="002E0D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 w:rsidRPr="002E0D81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Pr="002E0D81">
        <w:rPr>
          <w:rFonts w:ascii="Times New Roman" w:hAnsi="Times New Roman"/>
          <w:bCs/>
          <w:color w:val="26282F"/>
          <w:sz w:val="28"/>
          <w:szCs w:val="28"/>
        </w:rPr>
        <w:t xml:space="preserve">решение Совета депутатов </w:t>
      </w:r>
      <w:r w:rsidRPr="002E0D81">
        <w:rPr>
          <w:rFonts w:ascii="Times New Roman" w:hAnsi="Times New Roman"/>
          <w:color w:val="000000"/>
          <w:sz w:val="28"/>
          <w:szCs w:val="28"/>
        </w:rPr>
        <w:t xml:space="preserve">Большеигнатовского </w:t>
      </w:r>
      <w:r w:rsidRPr="002E0D81">
        <w:rPr>
          <w:rFonts w:ascii="Times New Roman" w:hAnsi="Times New Roman"/>
          <w:color w:val="000000"/>
          <w:spacing w:val="-3"/>
          <w:sz w:val="28"/>
          <w:szCs w:val="28"/>
        </w:rPr>
        <w:t xml:space="preserve">муниципального района Республики Мордовия от 26.11.2015г.   №228  «Об утверждении схемы избирательных округов для проведения выборов депутатов Совета депутатов Большеигнатовского муниципального района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шестого созыва</w:t>
      </w:r>
      <w:r w:rsidRPr="002E0D81">
        <w:rPr>
          <w:rFonts w:ascii="Times New Roman" w:hAnsi="Times New Roman"/>
          <w:color w:val="000000"/>
          <w:spacing w:val="-3"/>
          <w:sz w:val="28"/>
          <w:szCs w:val="28"/>
        </w:rPr>
        <w:t xml:space="preserve"> »</w:t>
      </w:r>
    </w:p>
    <w:p w:rsidR="009E6B4C" w:rsidRPr="002E0D81" w:rsidRDefault="009E6B4C" w:rsidP="002E0D8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E0D81">
        <w:rPr>
          <w:rFonts w:ascii="Times New Roman" w:hAnsi="Times New Roman"/>
          <w:sz w:val="28"/>
          <w:szCs w:val="28"/>
        </w:rPr>
        <w:t>Настоящее решение  вступает в силу со дня его официального опубликования.</w:t>
      </w:r>
    </w:p>
    <w:p w:rsidR="009E6B4C" w:rsidRPr="004976DC" w:rsidRDefault="009E6B4C" w:rsidP="00317A64">
      <w:pPr>
        <w:pStyle w:val="text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9E6B4C" w:rsidRPr="000369D9" w:rsidRDefault="009E6B4C" w:rsidP="00317A64">
      <w:pPr>
        <w:pStyle w:val="ListParagraph"/>
        <w:rPr>
          <w:rFonts w:ascii="Times New Roman" w:hAnsi="Times New Roman"/>
          <w:b/>
          <w:sz w:val="28"/>
          <w:szCs w:val="28"/>
        </w:rPr>
      </w:pPr>
    </w:p>
    <w:p w:rsidR="009E6B4C" w:rsidRPr="000369D9" w:rsidRDefault="009E6B4C" w:rsidP="000369D9">
      <w:pPr>
        <w:pStyle w:val="ListParagraph"/>
        <w:rPr>
          <w:rFonts w:ascii="Times New Roman" w:hAnsi="Times New Roman"/>
          <w:sz w:val="28"/>
          <w:szCs w:val="28"/>
        </w:rPr>
      </w:pPr>
      <w:r w:rsidRPr="000369D9">
        <w:rPr>
          <w:rFonts w:ascii="Times New Roman" w:hAnsi="Times New Roman"/>
          <w:sz w:val="28"/>
          <w:szCs w:val="28"/>
        </w:rPr>
        <w:t>Председатель Совета депутатов                      В.Н. Кечемайкин</w:t>
      </w:r>
    </w:p>
    <w:sectPr w:rsidR="009E6B4C" w:rsidRPr="000369D9" w:rsidSect="00430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975CD"/>
    <w:multiLevelType w:val="hybridMultilevel"/>
    <w:tmpl w:val="ED7087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4BA"/>
    <w:rsid w:val="000369D9"/>
    <w:rsid w:val="000C53F9"/>
    <w:rsid w:val="001337F7"/>
    <w:rsid w:val="002E0D81"/>
    <w:rsid w:val="00317A64"/>
    <w:rsid w:val="00430941"/>
    <w:rsid w:val="00465F95"/>
    <w:rsid w:val="004976DC"/>
    <w:rsid w:val="005967D0"/>
    <w:rsid w:val="007F7B03"/>
    <w:rsid w:val="008204BA"/>
    <w:rsid w:val="009E6B4C"/>
    <w:rsid w:val="00CB73AE"/>
    <w:rsid w:val="00D97F70"/>
    <w:rsid w:val="00ED3A58"/>
    <w:rsid w:val="00EE05D0"/>
    <w:rsid w:val="00F3001D"/>
    <w:rsid w:val="00FF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94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204B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04BA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8204BA"/>
    <w:rPr>
      <w:rFonts w:cs="Times New Roman"/>
      <w:color w:val="106BBE"/>
    </w:rPr>
  </w:style>
  <w:style w:type="paragraph" w:styleId="ListParagraph">
    <w:name w:val="List Paragraph"/>
    <w:basedOn w:val="Normal"/>
    <w:uiPriority w:val="99"/>
    <w:qFormat/>
    <w:rsid w:val="00317A64"/>
    <w:pPr>
      <w:ind w:left="720"/>
      <w:contextualSpacing/>
    </w:pPr>
  </w:style>
  <w:style w:type="paragraph" w:customStyle="1" w:styleId="text">
    <w:name w:val="text"/>
    <w:basedOn w:val="Normal"/>
    <w:link w:val="text0"/>
    <w:uiPriority w:val="99"/>
    <w:rsid w:val="00317A64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text0">
    <w:name w:val="text Знак"/>
    <w:basedOn w:val="DefaultParagraphFont"/>
    <w:link w:val="text"/>
    <w:uiPriority w:val="99"/>
    <w:locked/>
    <w:rsid w:val="00317A64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228</Words>
  <Characters>1303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Для работы</dc:creator>
  <cp:keywords/>
  <dc:description/>
  <cp:lastModifiedBy>Для работы</cp:lastModifiedBy>
  <cp:revision>4</cp:revision>
  <cp:lastPrinted>2016-03-09T05:58:00Z</cp:lastPrinted>
  <dcterms:created xsi:type="dcterms:W3CDTF">2016-03-09T15:11:00Z</dcterms:created>
  <dcterms:modified xsi:type="dcterms:W3CDTF">2016-03-17T12:44:00Z</dcterms:modified>
</cp:coreProperties>
</file>